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C1" w:rsidRDefault="00F75BB6" w:rsidP="00F75BB6">
      <w:pPr>
        <w:tabs>
          <w:tab w:val="left" w:pos="846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A9D2" wp14:editId="6B76BC4C">
                <wp:simplePos x="0" y="0"/>
                <wp:positionH relativeFrom="column">
                  <wp:posOffset>924560</wp:posOffset>
                </wp:positionH>
                <wp:positionV relativeFrom="paragraph">
                  <wp:posOffset>-127635</wp:posOffset>
                </wp:positionV>
                <wp:extent cx="7143750" cy="666750"/>
                <wp:effectExtent l="57150" t="38100" r="76200" b="1143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89C" w:rsidRPr="00D36BD3" w:rsidRDefault="00F75BB6" w:rsidP="00C60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Порядок </w:t>
                            </w:r>
                            <w:proofErr w:type="gramStart"/>
                            <w:r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изменения способа формирования фонда капитального ремонта</w:t>
                            </w:r>
                            <w:proofErr w:type="gramEnd"/>
                            <w:r w:rsidR="00C6089C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D022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на </w:t>
                            </w:r>
                            <w:r w:rsidR="00BD0223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специальн</w:t>
                            </w:r>
                            <w:r w:rsidR="00BD022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ом</w:t>
                            </w:r>
                            <w:r w:rsidR="00BD0223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счет</w:t>
                            </w:r>
                            <w:r w:rsidR="00BD022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е </w:t>
                            </w:r>
                            <w:r w:rsidR="00C6089C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на</w:t>
                            </w:r>
                            <w:r w:rsidR="0045340A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формирование фонда капитального ремонта</w:t>
                            </w:r>
                            <w:r w:rsidR="00BD022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на</w:t>
                            </w:r>
                            <w:r w:rsidR="00BD0223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счет</w:t>
                            </w:r>
                            <w:r w:rsidR="00BD022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е</w:t>
                            </w:r>
                            <w:r w:rsidR="00BD0223" w:rsidRPr="00D36BD3"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регионального оператора</w:t>
                            </w:r>
                          </w:p>
                          <w:p w:rsidR="00F75BB6" w:rsidRPr="00D36BD3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2.8pt;margin-top:-10.05pt;width:562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XP/wIAAC8GAAAOAAAAZHJzL2Uyb0RvYy54bWysVM1qGzEQvhf6DkL3Zm3HsROTdTAJKYWQ&#10;hiQlZ1mr9S5oJXUk//VU6LXQR+hD9FL6k2dYv1FH0npj0lBoqQ/rkTQ/38x8M8cnq0qShQBbapXS&#10;7l6HEqG4zko1S+mb2/MXh5RYx1TGpFYipWth6cn4+bPjpRmJni60zAQQdKLsaGlSWjhnRklieSEq&#10;Zve0EQofcw0Vc3iEWZIBW6L3Sia9TmeQLDVkBjQX1uLtWXyk4+A/zwV3r/PcCkdkShGbC18I36n/&#10;JuNjNpoBM0XJGxjsH1BUrFQYtHV1xhwjcyh/c1WVHLTVudvjukp0npdchBwwm27nUTY3BTMi5ILF&#10;saYtk/1/bvnl4gpImWHvupQoVmGP6s+b95tP9Y/6fvOh/lLf1983H+uf9df6G0ElrNjS2BEa3pgr&#10;aE4WRZ/+KofK/2NiZBWqvG6rLFaOcLwcdvv7wwNsBse3wWDgZXSTPFgbsO6l0BXxQkoBuxiKyxYX&#10;1kXVrYoPJpW/86AijCC5tRTx8VrkmGBA4y8CtcSpBLJgSArGuVAupIUIpEJtr5WXUraG+yH6Hw0b&#10;fW8qAu3+xri1CJG1cq1xVSoNT0WXLeQ86m8rEPP2JXCr6appz1Rna2wz6Mh/a/h5iaW9YNZdMUDC&#10;YzdwiN1r/ORSL1OqG4mSQsO7p+69PvIQXylZ4gCl1L6dMxCUyFcKGXrU7ff9xIVD/2DYwwPsvkx3&#10;X9S8OtXYDiQhogui13dyK+agqzuc9YmPik9McYydUu5gezh1cbBxW3AxmQQ1nDLD3IW6Mdw79wX2&#10;1Lld3TEwDb8cMvNSb4eNjR7RLOp6S6Unc6fz0nPQE0kosZ95kePcAGvcaXCFblbKOWB34pKR5axw&#10;1+WMQImr0a8ASrISEUduY2+IZDE3XJUBPIgFgu4cdvyvmZGtmzAwOxCsiVCmYiHkLcEW9oZHvgEF&#10;uugNoz0iRTx6Dkj/kALMpu0knIVfE2ZXD+cieg8zFrnU0A23UgDSpOvX3u45aD3s+fEvAAAA//8D&#10;AFBLAwQUAAYACAAAACEAX93asOEAAAALAQAADwAAAGRycy9kb3ducmV2LnhtbEyPy07DMBBF90j8&#10;gzVIbFBrJyppCXEqnpVYVKItHzCNTRzVjyh22/D3TFewvDNHd85Uy9FZdtJD7IKXkE0FMO2boDrf&#10;SvjavU8WwGJCr9AGryX86AjL+vqqwlKFs9/o0za1jEp8LFGCSakvOY+N0Q7jNPTa0+47DA4TxaHl&#10;asAzlTvLcyEK7rDzdMFgr1+Mbg7bo5PwWnweXLGar5/vBrPb4EfWrd+slLc349MjsKTH9AfDRZ/U&#10;oSanfTh6FZmlPLsvCJUwyUUG7ELkc0GjvYTF7AF4XfH/P9S/AAAA//8DAFBLAQItABQABgAIAAAA&#10;IQC2gziS/gAAAOEBAAATAAAAAAAAAAAAAAAAAAAAAABbQ29udGVudF9UeXBlc10ueG1sUEsBAi0A&#10;FAAGAAgAAAAhADj9If/WAAAAlAEAAAsAAAAAAAAAAAAAAAAALwEAAF9yZWxzLy5yZWxzUEsBAi0A&#10;FAAGAAgAAAAhAL2opc//AgAALwYAAA4AAAAAAAAAAAAAAAAALgIAAGRycy9lMm9Eb2MueG1sUEsB&#10;Ai0AFAAGAAgAAAAhAF/d2rDhAAAACwEAAA8AAAAAAAAAAAAAAAAAWQUAAGRycy9kb3ducmV2Lnht&#10;bFBLBQYAAAAABAAEAPMAAABn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089C" w:rsidRPr="00D36BD3" w:rsidRDefault="00F75BB6" w:rsidP="00C60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Порядок </w:t>
                      </w:r>
                      <w:proofErr w:type="gramStart"/>
                      <w:r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изменения способа формирования фонда капитального ремонта</w:t>
                      </w:r>
                      <w:proofErr w:type="gramEnd"/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BD022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на </w:t>
                      </w:r>
                      <w:r w:rsidR="00BD0223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специальн</w:t>
                      </w:r>
                      <w:r w:rsidR="00BD022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ом</w:t>
                      </w:r>
                      <w:r w:rsidR="00BD0223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счет</w:t>
                      </w:r>
                      <w:r w:rsidR="00BD022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е</w:t>
                      </w:r>
                      <w:r w:rsidR="00BD022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C6089C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на</w:t>
                      </w:r>
                      <w:r w:rsidR="0045340A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формирование фонда капитального ремонта</w:t>
                      </w:r>
                      <w:r w:rsidR="00BD022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BD022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на</w:t>
                      </w:r>
                      <w:r w:rsidR="00BD0223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счет</w:t>
                      </w:r>
                      <w:r w:rsidR="00BD022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е</w:t>
                      </w:r>
                      <w:r w:rsidR="00BD0223" w:rsidRPr="00D36BD3"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регионального оператора</w:t>
                      </w:r>
                    </w:p>
                    <w:p w:rsidR="00F75BB6" w:rsidRPr="00D36BD3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F75BB6" w:rsidRDefault="00F75BB6" w:rsidP="00F75BB6">
      <w:pPr>
        <w:tabs>
          <w:tab w:val="left" w:pos="8460"/>
        </w:tabs>
      </w:pPr>
    </w:p>
    <w:p w:rsidR="00F75BB6" w:rsidRDefault="00E24B48" w:rsidP="00F75BB6">
      <w:pPr>
        <w:tabs>
          <w:tab w:val="left" w:pos="69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50513" wp14:editId="3100548A">
                <wp:simplePos x="0" y="0"/>
                <wp:positionH relativeFrom="column">
                  <wp:posOffset>2289810</wp:posOffset>
                </wp:positionH>
                <wp:positionV relativeFrom="paragraph">
                  <wp:posOffset>121285</wp:posOffset>
                </wp:positionV>
                <wp:extent cx="3924300" cy="1054100"/>
                <wp:effectExtent l="57150" t="38100" r="76200" b="889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05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DCB" w:rsidRPr="00376DCB" w:rsidRDefault="002C7E61" w:rsidP="00376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C7E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Провести общее собрание собственников помещений в многоквартирном доме в соответствие со </w:t>
                            </w:r>
                            <w:proofErr w:type="spellStart"/>
                            <w:r w:rsidRPr="002C7E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ст.ст</w:t>
                            </w:r>
                            <w:proofErr w:type="spellEnd"/>
                            <w:r w:rsidRPr="002C7E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44-48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ЖК РФ</w:t>
                            </w:r>
                            <w:r w:rsidRPr="002C7E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6DCB" w:rsidRPr="00376D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котором </w:t>
                            </w:r>
                            <w:r w:rsidR="00376DCB"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принять решение</w:t>
                            </w:r>
                            <w:r w:rsidR="00376DCB" w:rsidRPr="00376D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6DCB" w:rsidRPr="00EA6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 изменении способа формирования капитального ремонта</w:t>
                            </w:r>
                            <w:r w:rsidR="006143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специальном счете на формирование фонда капитального ремонта на счете Регионального оператора</w:t>
                            </w:r>
                            <w:proofErr w:type="gramEnd"/>
                          </w:p>
                          <w:p w:rsidR="00F75BB6" w:rsidRPr="00507262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80.3pt;margin-top:9.55pt;width:309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DCjgIAAEEFAAAOAAAAZHJzL2Uyb0RvYy54bWysVM1uEzEQviPxDpbvdLPbtNComypqVYRU&#10;tRUt6tnx2skK/2E72Q0npF6ReAQeggvip8+weSPG3s02KpVAiIs94/mf+caHR7UUaMmsK7XKcboz&#10;wIgpqotSzXL85vr02QuMnCeqIEIrluMVc/ho/PTJYWVGLNNzLQpmEThRblSZHM+9N6MkcXTOJHE7&#10;2jAFQq6tJB5YO0sKSyrwLkWSDQb7SaVtYaymzDl4PWmFeBz9c86ov+DcMY9EjiE3H08bz2k4k/Eh&#10;Gc0sMfOSdmmQf8hCklJB0N7VCfEELWz5mytZUqud5n6HaplozkvKYg1QTTp4UM3VnBgWa4HmONO3&#10;yf0/t/R8eWlRWeQ4w0gRCSNqPq8/rD81P5q79W3zpblrvq8/Nj+br803lIV+VcaNwOzKXNqOc0CG&#10;4mtuZbihLFTHHq/6HrPaIwqPuwfZcHcAo6AgSwd7wxQY8JPcmxvr/EumJQpEji0MMfaWLM+cb1U3&#10;KiGaUOEtZNXmESm/EqwVvmYc6oPIaXQSkcWOhUVLApgglDLl97sMhALtYMZLIXrD7M+GnX4wZRF1&#10;vfFfRO0tYmStfG8sS6XtY9GLt2mXMm/1Nx1o6w4t8PW0joONmuFlqosVDNvqdgucoacldPiMOH9J&#10;LMAepgKr7C/g4EJXOdYdhdFc2/ePvQd9QCNIMapgjXLs3i2IZRiJVwpwepAOh2HvIjPce54BY7cl&#10;022JWshjDVNJ4dMwNJJB34sNya2WN7DxkxAVRERRiJ1j6u2GOfbtesOfQdlkEtVg1wzxZ+rK0A0O&#10;AoKu6xtiTQczDwg915uVI6MHaGt1w4SUniy85mWE4n1fuwnAnkYwd39K+Ai2+ah1//ONfwEAAP//&#10;AwBQSwMEFAAGAAgAAAAhAIuQgm3eAAAACgEAAA8AAABkcnMvZG93bnJldi54bWxMj8FOwzAQRO9I&#10;/IO1SNyokyLSJMSpEAIOuSBaPmAbu3FEvA6x24Z+PcupHHdmdvZttZ7dII5mCr0nBekiAWGo9bqn&#10;TsHn9vUuBxEiksbBk1HwYwKs6+urCkvtT/RhjpvYCS6hUKICG+NYShlaaxyGhR8Nsbf3k8PI49RJ&#10;PeGJy90gl0mSSYc98QWLo3m2pv3aHBxjLPdZ97ZqsCmG84uk921jv89K3d7MT48gopnjJQx/+LwD&#10;NTPt/IF0EIOC+yzJOMpGkYLgQLHKWdixkD+kIOtK/n+h/gUAAP//AwBQSwECLQAUAAYACAAAACEA&#10;toM4kv4AAADhAQAAEwAAAAAAAAAAAAAAAAAAAAAAW0NvbnRlbnRfVHlwZXNdLnhtbFBLAQItABQA&#10;BgAIAAAAIQA4/SH/1gAAAJQBAAALAAAAAAAAAAAAAAAAAC8BAABfcmVscy8ucmVsc1BLAQItABQA&#10;BgAIAAAAIQDRs+DCjgIAAEEFAAAOAAAAAAAAAAAAAAAAAC4CAABkcnMvZTJvRG9jLnhtbFBLAQIt&#10;ABQABgAIAAAAIQCLkIJt3gAAAAoBAAAPAAAAAAAAAAAAAAAAAOg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76DCB" w:rsidRPr="00376DCB" w:rsidRDefault="002C7E61" w:rsidP="00376D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2C7E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Провести общее собрание собственников помещений в многоквартирном доме в соответствие со </w:t>
                      </w:r>
                      <w:proofErr w:type="spellStart"/>
                      <w:r w:rsidRPr="002C7E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ст.ст</w:t>
                      </w:r>
                      <w:proofErr w:type="spellEnd"/>
                      <w:r w:rsidRPr="002C7E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44-48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ЖК РФ</w:t>
                      </w:r>
                      <w:r w:rsidRPr="002C7E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76DCB" w:rsidRPr="00376D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котором </w:t>
                      </w:r>
                      <w:r w:rsidR="00376DCB"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принять решен</w:t>
                      </w:r>
                      <w:bookmarkStart w:id="1" w:name="_GoBack"/>
                      <w:bookmarkEnd w:id="1"/>
                      <w:r w:rsidR="00376DCB"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ие</w:t>
                      </w:r>
                      <w:r w:rsidR="00376DCB" w:rsidRPr="00376D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76DCB" w:rsidRPr="00EA6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 изменении способа формирования капитального ремонта</w:t>
                      </w:r>
                      <w:r w:rsidR="006143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специальном счете на формирование фонда капитального ремонта на счете Регионального оператора</w:t>
                      </w:r>
                      <w:proofErr w:type="gramEnd"/>
                    </w:p>
                    <w:p w:rsidR="00F75BB6" w:rsidRPr="00507262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BB6" w:rsidRDefault="00F75BB6" w:rsidP="00F75BB6">
      <w:pPr>
        <w:tabs>
          <w:tab w:val="left" w:pos="6920"/>
        </w:tabs>
      </w:pPr>
    </w:p>
    <w:p w:rsidR="00F75BB6" w:rsidRDefault="00F75BB6" w:rsidP="00F75BB6">
      <w:pPr>
        <w:tabs>
          <w:tab w:val="left" w:pos="6920"/>
        </w:tabs>
      </w:pPr>
    </w:p>
    <w:p w:rsidR="00C6089C" w:rsidRDefault="00EA40BA" w:rsidP="00F75BB6">
      <w:pPr>
        <w:tabs>
          <w:tab w:val="left" w:pos="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77FE6" wp14:editId="5C129A75">
                <wp:simplePos x="0" y="0"/>
                <wp:positionH relativeFrom="column">
                  <wp:posOffset>4232910</wp:posOffset>
                </wp:positionH>
                <wp:positionV relativeFrom="paragraph">
                  <wp:posOffset>206375</wp:posOffset>
                </wp:positionV>
                <wp:extent cx="0" cy="184150"/>
                <wp:effectExtent l="95250" t="0" r="571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33.3pt;margin-top:16.25pt;width:0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BCEQIAAM4DAAAOAAAAZHJzL2Uyb0RvYy54bWysU82O0zAQviPxDpbvNEm1Rd2q6Uq0lAs/&#10;lYAHmDpOYsmxLds07W3hBfYReAUuHBbQPkPyRoydbFnghrhMPDOezzPffFleHRtJDtw6oVVOs0lK&#10;CVdMF0JVOX3/bvtkTonzoAqQWvGcnrijV6vHj5atWfCprrUsuCUIotyiNTmtvTeLJHGs5g24iTZc&#10;YbLUtgGPrq2SwkKL6I1Mpmn6NGm1LYzVjDuH0c2QpKuIX5ac+Tdl6bgnMqfYm4/WRrsPNlktYVFZ&#10;MLVgYxvwD100IBQ+eobagAfywYq/oBrBrHa69BOmm0SXpWA8zoDTZOkf07ytwfA4C5LjzJkm9/9g&#10;2evDzhJR5HSK9ChocEfd5/66v+l+dF/6G9J/7O7Q9J/66+5r97371t11twQvI3OtcQsEWKudHT1n&#10;djbQcCxtE744IDlGtk9ntvnREzYEGUaz+UU2i3DJrzpjnX/BdUPCIafOWxBV7ddaKVyptlkkGw4v&#10;nceXsfC+IDyq9FZIGTcrFWlzejmbzihhgPoqJXg8NgYndqqiBGSFwmXeRkSnpShCdcBxttqvpSUH&#10;QPFcbOfZs81wqYaCD9HLWZqOInLgX+liCGfpfRxbG2Fim7/hh5434OqhJqYGPXoQ8rkqiD8ZXAdY&#10;q9uQQCypQmM8CnucPSxhoD2c9ro4xW0kwUPRxLJR4EGVD308P/wNVz8BAAD//wMAUEsDBBQABgAI&#10;AAAAIQBpLfak3QAAAAkBAAAPAAAAZHJzL2Rvd25yZXYueG1sTI9PS8NAEMXvgt9hGcGb3STSIDGb&#10;UoRCDwo2Fexxmp1m02Z3Q3bbxm/viAed0/x5vPebcjHZXlxoDJ13CtJZAoJc43XnWgUf29XDE4gQ&#10;0WnsvSMFXxRgUd3elFhof3UbutSxFWziQoEKTIxDIWVoDFkMMz+Q49vBjxYjj2Mr9YhXNre9zJIk&#10;lxY7xwkGB3ox1Jzqs1XwuU7ztN6ZJcXV8e31Pdvh5rhW6v5uWj6DiDTFPzH84DM6VMy092eng+gV&#10;5FwsVfCYzUGw4Hex5yadg6xK+f+D6hsAAP//AwBQSwECLQAUAAYACAAAACEAtoM4kv4AAADhAQAA&#10;EwAAAAAAAAAAAAAAAAAAAAAAW0NvbnRlbnRfVHlwZXNdLnhtbFBLAQItABQABgAIAAAAIQA4/SH/&#10;1gAAAJQBAAALAAAAAAAAAAAAAAAAAC8BAABfcmVscy8ucmVsc1BLAQItABQABgAIAAAAIQClgpBC&#10;EQIAAM4DAAAOAAAAAAAAAAAAAAAAAC4CAABkcnMvZTJvRG9jLnhtbFBLAQItABQABgAIAAAAIQBp&#10;Lfak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F75BB6" w:rsidRDefault="00EA40BA" w:rsidP="00F75BB6">
      <w:pPr>
        <w:tabs>
          <w:tab w:val="left" w:pos="5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C56BD" wp14:editId="64588180">
                <wp:simplePos x="0" y="0"/>
                <wp:positionH relativeFrom="column">
                  <wp:posOffset>2289810</wp:posOffset>
                </wp:positionH>
                <wp:positionV relativeFrom="paragraph">
                  <wp:posOffset>67310</wp:posOffset>
                </wp:positionV>
                <wp:extent cx="3924300" cy="812800"/>
                <wp:effectExtent l="57150" t="38100" r="76200" b="1016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12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DCB" w:rsidRPr="00EA40BA" w:rsidRDefault="00376DCB" w:rsidP="00376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6D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Решение об изменении способа формирования фонда капитального ремонта </w:t>
                            </w:r>
                            <w:r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в течение 5 рабочих дней направить </w:t>
                            </w:r>
                            <w:r w:rsidR="00614305"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владельцу специального счета</w:t>
                            </w:r>
                            <w:r w:rsidR="00A209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а также направить данное решение в адрес  Регионального оператора</w:t>
                            </w:r>
                            <w:bookmarkStart w:id="0" w:name="_GoBack"/>
                            <w:bookmarkEnd w:id="0"/>
                          </w:p>
                          <w:p w:rsidR="00F75BB6" w:rsidRPr="00507262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80.3pt;margin-top:5.3pt;width:309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UfjgIAAEAFAAAOAAAAZHJzL2Uyb0RvYy54bWysVM1uEzEQviPxDpbvdLObUNqomypqVYRU&#10;tREt6tnx2s0K/2E72Q0npF6ReAQeggvip8+weSPG3s22KpVAiIs94/mf+cYHh7UUaMWsK7XKcboz&#10;wIgpqotSXef4zeXJsz2MnCeqIEIrluM1c/hw8vTJQWXGLNMLLQpmEThRblyZHC+8N+MkcXTBJHE7&#10;2jAFQq6tJB5Ye50UllTgXYokGwx2k0rbwlhNmXPwetwK8ST655xRf865Yx6JHENuPp42nvNwJpMD&#10;Mr62xCxK2qVB/iELSUoFQXtXx8QTtLTlb65kSa12mvsdqmWiOS8pizVANengQTUXC2JYrAWa40zf&#10;Jvf/3NKz1cyissjxECNFJIyo+bz5sPnU/GhuNzfNl+a2+b752Pxsvjbf0DD0qzJuDGYXZmY7zgEZ&#10;iq+5leGGslAde7zue8xqjyg8Dvez0XAAo6Ag20uzPaDBTXJnbazzL5mWKBA5tjDD2FqyOnW+Vd2q&#10;hGBChbeQVJtGpPxasFb4mnEoDwKn0UkEFjsSFq0IQIJQypTf7TIQCrSDGS+F6A2zPxt2+sGURdD1&#10;xn8RtbeIkbXyvbEslbaPRS/epl3KvNXfdqCtO7TA1/M6zjULmuFlros1zNrqdgmcoScldPiUOD8j&#10;FlAPQ4FN9udwcKGrHOuOwmih7fvH3oM+gBGkGFWwRTl275bEMozEKwUw3U9Ho7B2kRk9f5EBY+9L&#10;5vclaimPNEwlhT/D0EgGfS+2JLdaXsHCT0NUEBFFIXaOqbdb5si32w1fBmXTaVSDVTPEn6oLQ7c4&#10;CAi6rK+INR3MPAD0TG83jowfoK3VDRNSerr0mpcRind97SYAaxrB3H0p4R+4z0etu49v8gsAAP//&#10;AwBQSwMEFAAGAAgAAAAhAFP42sHcAAAACgEAAA8AAABkcnMvZG93bnJldi54bWxMT8FuwjAMvU/a&#10;P0SetNtIB1KBrimapm2HXiZgHxAa01RLnK4J0PH1Myc4+dnv+fm5XI3eiSMOsQuk4HmSgUBqgumo&#10;VfC9/XhagIhJk9EuECr4wwir6v6u1IUJJ1rjcZNawSYUC63AptQXUsbGotdxEnok5vZh8DpxO7TS&#10;DPrE5t7JaZbl0uuO+ILVPb5ZbH42B88xpvu8/ZzXul6687ukr21tf89KPT6Mry8gEo7pKoZLfN6B&#10;ijPtwoFMFE7BLM9yljJxqSxYzhcMdjyYMZBVKW9fqP4BAAD//wMAUEsBAi0AFAAGAAgAAAAhALaD&#10;OJL+AAAA4QEAABMAAAAAAAAAAAAAAAAAAAAAAFtDb250ZW50X1R5cGVzXS54bWxQSwECLQAUAAYA&#10;CAAAACEAOP0h/9YAAACUAQAACwAAAAAAAAAAAAAAAAAvAQAAX3JlbHMvLnJlbHNQSwECLQAUAAYA&#10;CAAAACEAP7plH44CAABABQAADgAAAAAAAAAAAAAAAAAuAgAAZHJzL2Uyb0RvYy54bWxQSwECLQAU&#10;AAYACAAAACEAU/jawdwAAAAKAQAADwAAAAAAAAAAAAAAAADo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76DCB" w:rsidRPr="00EA40BA" w:rsidRDefault="00376DCB" w:rsidP="00376D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76D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Решение об изменении способа формирования фонда капитального ремонта </w:t>
                      </w:r>
                      <w:r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в течение 5 рабочих дней направить </w:t>
                      </w:r>
                      <w:r w:rsidR="00614305"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владельцу специального счета</w:t>
                      </w:r>
                      <w:r w:rsidR="00A209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а также направить данное решение в адрес  Регионального оператора</w:t>
                      </w:r>
                      <w:bookmarkStart w:id="1" w:name="_GoBack"/>
                      <w:bookmarkEnd w:id="1"/>
                    </w:p>
                    <w:p w:rsidR="00F75BB6" w:rsidRPr="00507262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BB6">
        <w:tab/>
      </w:r>
    </w:p>
    <w:p w:rsidR="00F75BB6" w:rsidRDefault="00F75BB6" w:rsidP="00F75BB6">
      <w:pPr>
        <w:tabs>
          <w:tab w:val="left" w:pos="520"/>
        </w:tabs>
      </w:pPr>
    </w:p>
    <w:p w:rsidR="00F75BB6" w:rsidRDefault="00EA40BA" w:rsidP="00F75BB6">
      <w:pPr>
        <w:tabs>
          <w:tab w:val="left" w:pos="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6CFA78" wp14:editId="19D1A7CF">
                <wp:simplePos x="0" y="0"/>
                <wp:positionH relativeFrom="column">
                  <wp:posOffset>4226560</wp:posOffset>
                </wp:positionH>
                <wp:positionV relativeFrom="paragraph">
                  <wp:posOffset>233680</wp:posOffset>
                </wp:positionV>
                <wp:extent cx="0" cy="184150"/>
                <wp:effectExtent l="95250" t="0" r="57150" b="635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32.8pt;margin-top:18.4pt;width:0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QbEgIAAM4DAAAOAAAAZHJzL2Uyb0RvYy54bWysU82O0zAQviPxDpbvNEm1Rd2q6Uq0lAs/&#10;lYAHmDpOYsmxLds07W3hBfYReAUuHBbQPkPyRoydbFnghrhMPDOezzPffFleHRtJDtw6oVVOs0lK&#10;CVdMF0JVOX3/bvtkTonzoAqQWvGcnrijV6vHj5atWfCprrUsuCUIotyiNTmtvTeLJHGs5g24iTZc&#10;YbLUtgGPrq2SwkKL6I1Mpmn6NGm1LYzVjDuH0c2QpKuIX5ac+Tdl6bgnMqfYm4/WRrsPNlktYVFZ&#10;MLVgYxvwD100IBQ+eobagAfywYq/oBrBrHa69BOmm0SXpWA8zoDTZOkf07ytwfA4C5LjzJkm9/9g&#10;2evDzhJR5HSaUaKgwR11n/vr/qb70X3pb0j/sbtD03/qr7uv3ffuW3fX3RK8jMy1xi0QYK12dvSc&#10;2dlAw7G0TfjigOQY2T6d2eZHT9gQZBjN5hfZLC4i+VVnrPMvuG5IOOTUeQuiqv1aK4Ur1TaLZMPh&#10;pfP4MhbeF4RHld4KKeNmpSJtTi9n0xklDFBfpQSPx8bgxE5VlICsULjM24jotBRFqA44zlb7tbTk&#10;ACiei+08e7YZLtVQ8CF6OUvTUUQO/CtdDOEsvY9jayNMbPM3/NDzBlw91MTUoEcPQj5XBfEng+sA&#10;a3UbEoglVWiMR2GPs4clDLSH014Xp7iNJHgomlg2Cjyo8qGP54e/4eonAAAA//8DAFBLAwQUAAYA&#10;CAAAACEALkT2U94AAAAJAQAADwAAAGRycy9kb3ducmV2LnhtbEyPQUvDQBCF74L/YRnBm92k0qXE&#10;bEoRCj0o2CjY4zQ7ZlOzuyG7beO/d8SD3mbmPd58r1xNrhdnGmMXvIZ8loEg3wTT+VbD2+vmbgki&#10;JvQG++BJwxdFWFXXVyUWJlz8js51agWH+FigBpvSUEgZG0sO4ywM5Fn7CKPDxOvYSjPihcNdL+dZ&#10;pqTDzvMHiwM9Wmo+65PT8L7NVV7v7ZrS5vj89DLf4+641fr2Zlo/gEg0pT8z/OAzOlTMdAgnb6Lo&#10;NSi1UGzVcK+4Aht+DwceFkuQVSn/N6i+AQAA//8DAFBLAQItABQABgAIAAAAIQC2gziS/gAAAOEB&#10;AAATAAAAAAAAAAAAAAAAAAAAAABbQ29udGVudF9UeXBlc10ueG1sUEsBAi0AFAAGAAgAAAAhADj9&#10;If/WAAAAlAEAAAsAAAAAAAAAAAAAAAAALwEAAF9yZWxzLy5yZWxzUEsBAi0AFAAGAAgAAAAhAN1W&#10;tBsSAgAAzgMAAA4AAAAAAAAAAAAAAAAALgIAAGRycy9lMm9Eb2MueG1sUEsBAi0AFAAGAAgAAAAh&#10;AC5E9lP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F75BB6" w:rsidRDefault="00EA40BA" w:rsidP="00F75BB6">
      <w:pPr>
        <w:tabs>
          <w:tab w:val="left" w:pos="5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F7E5A" wp14:editId="223F077B">
                <wp:simplePos x="0" y="0"/>
                <wp:positionH relativeFrom="column">
                  <wp:posOffset>2291715</wp:posOffset>
                </wp:positionH>
                <wp:positionV relativeFrom="paragraph">
                  <wp:posOffset>93980</wp:posOffset>
                </wp:positionV>
                <wp:extent cx="3924300" cy="878840"/>
                <wp:effectExtent l="57150" t="38100" r="76200" b="927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8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BB6" w:rsidRPr="00507262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Решение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изменении способа формирования фонда капитального ремонта </w:t>
                            </w:r>
                            <w:r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вступает в силу через один </w:t>
                            </w:r>
                            <w:r w:rsidR="00614305"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месяц</w:t>
                            </w:r>
                            <w:r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после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направления </w:t>
                            </w:r>
                            <w:r w:rsidR="00614305"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владельцу специального счета</w:t>
                            </w:r>
                            <w:r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соответствующего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margin-left:180.45pt;margin-top:7.4pt;width:309pt;height:6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KkgIAAEAFAAAOAAAAZHJzL2Uyb0RvYy54bWysVMtuEzEU3SPxD5b3dJI0tGnUSRW1KkKq&#10;2ogWde147GSEX9hOZsIKiS0Sn8BHsEE8+g2TP+La82hUKoEQmxlf3/c95/r4pJQCrZl1uVYp7u/1&#10;MGKK6ixXixS/vjl/NsLIeaIyIrRiKd4wh08mT58cF2bMBnqpRcYsgiDKjQuT4qX3Zpwkji6ZJG5P&#10;G6ZAybWVxINoF0lmSQHRpUgGvd5BUmibGaspcw5uz2olnsT4nDPqrzh3zCORYqjNx6+N33n4JpNj&#10;Ml5YYpY5bcog/1CFJLmCpF2oM+IJWtn8t1Ayp1Y7zf0e1TLRnOeUxR6gm37vQTfXS2JY7AWG40w3&#10;Jvf/wtLL9cyiPEvxECNFJEBUfd6+336qflR32w/Vl+qu+r79WP2svlbf0DDMqzBuDG7XZmYbycEx&#10;NF9yK8Mf2kJlnPGmmzErPaJwuX80GO73AAoKutHhaDSMICT33sY6/4JpicIhxRYwjKMl6wvnISOY&#10;tiYhmVDhLhRVlxFPfiNYrXzFOLQHifsxSCQWOxUWrQlQglDKlD8IbUFYocA6uPFciM5x8GfHxj64&#10;ski6zvkvsnYeMbNWvnOWudL2sezZm35TMq/t2wnUfYcR+HJeRlz3W8zmOtsA1lbXS+AMPc9hwhfE&#10;+RmxwHoABTbZX8GHC12kWDcnjJbavnvsPtgDGUGLUQFblGL3dkUsw0i8VEDTo/4Q8EU+CsPnhwMQ&#10;7K5mvqtRK3mqAZU+vBmGxmOw96I9cqvlLSz8NGQFFVEUcqeYetsKp77ebngyKJtOoxmsmiH+Ql0b&#10;2vIgMOimvCXWNDTzQNBL3W4cGT9gW20bEFJ6uvKa55GKYdL1XBsEYE0jlZonJbwDu3K0un/4Jr8A&#10;AAD//wMAUEsDBBQABgAIAAAAIQCA2mkW3AAAAAoBAAAPAAAAZHJzL2Rvd25yZXYueG1sTE/LTsMw&#10;ELwj8Q/WInGjDimkTRqnQgg45IJo+QA33sZR43WI3Tb061lOcNx57Uy5nlwvTjiGzpOC+1kCAqnx&#10;pqNWwef29W4JIkRNRveeUME3BlhX11elLow/0weeNrEVHEKh0ApsjEMhZWgsOh1mfkBibu9HpyOf&#10;YyvNqM8c7nqZJkkmne6IP1g94LPF5rA5Oq6R7rP2bVHrOu8vL5Let7X9uih1ezM9rUBEnOKfGH7r&#10;swcq7rTzRzJB9ArmWZKzlIkHnsCCfLFkYMfA4zwFWZXy/4TqBwAA//8DAFBLAQItABQABgAIAAAA&#10;IQC2gziS/gAAAOEBAAATAAAAAAAAAAAAAAAAAAAAAABbQ29udGVudF9UeXBlc10ueG1sUEsBAi0A&#10;FAAGAAgAAAAhADj9If/WAAAAlAEAAAsAAAAAAAAAAAAAAAAALwEAAF9yZWxzLy5yZWxzUEsBAi0A&#10;FAAGAAgAAAAhAByowYqSAgAAQAUAAA4AAAAAAAAAAAAAAAAALgIAAGRycy9lMm9Eb2MueG1sUEsB&#10;Ai0AFAAGAAgAAAAhAIDaaRbcAAAACgEAAA8AAAAAAAAAAAAAAAAA7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5BB6" w:rsidRPr="00507262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Решение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изменении способа формирования фонда капитального ремонта </w:t>
                      </w:r>
                      <w:r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вступает в силу через один </w:t>
                      </w:r>
                      <w:r w:rsidR="00614305"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месяц</w:t>
                      </w:r>
                      <w:r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после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направления </w:t>
                      </w:r>
                      <w:r w:rsidR="00614305"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владельцу специального счета</w:t>
                      </w:r>
                      <w:r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соответствующего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75BB6" w:rsidRDefault="00F75BB6" w:rsidP="00F75BB6">
      <w:pPr>
        <w:tabs>
          <w:tab w:val="left" w:pos="520"/>
        </w:tabs>
      </w:pPr>
    </w:p>
    <w:p w:rsidR="00F75BB6" w:rsidRDefault="00F75BB6" w:rsidP="00F75BB6">
      <w:pPr>
        <w:tabs>
          <w:tab w:val="left" w:pos="520"/>
        </w:tabs>
      </w:pPr>
    </w:p>
    <w:p w:rsidR="00F75BB6" w:rsidRDefault="00A2098E" w:rsidP="00F75BB6">
      <w:pPr>
        <w:tabs>
          <w:tab w:val="left" w:pos="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06339" wp14:editId="5E7B5434">
                <wp:simplePos x="0" y="0"/>
                <wp:positionH relativeFrom="column">
                  <wp:posOffset>4232910</wp:posOffset>
                </wp:positionH>
                <wp:positionV relativeFrom="paragraph">
                  <wp:posOffset>4445</wp:posOffset>
                </wp:positionV>
                <wp:extent cx="0" cy="184150"/>
                <wp:effectExtent l="95250" t="0" r="5715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3.3pt;margin-top:.3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9a9gEAAAYEAAAOAAAAZHJzL2Uyb0RvYy54bWysU0uOEzEQ3SNxB8t70ukRoJlWOrPIABsE&#10;EZ8DeNx22pJ/Kpt0shu4wByBK7BhwYDmDN03ouxOehAgJBCb8q9e1atX5cX5zmiyFRCUszUtZ3NK&#10;hOWuUXZT07dvnj44pSREZhumnRU13YtAz5f37y06X4kT1zrdCCAYxIaq8zVtY/RVUQTeCsPCzHlh&#10;8VE6MCziETZFA6zD6EYXJ/P546Jz0HhwXISAtxfjI13m+FIKHl9KGUQkuqbILWYL2V4mWywXrNoA&#10;863iBxrsH1gYpiwmnUJdsMjIO1C/hDKKgwtOxhl3pnBSKi5yDVhNOf+pmtct8yLXguIEP8kU/l9Y&#10;/mK7BqKamp5RYpnBFvUfh6vhuv/WfxquyfC+v0UzfBiu+s/91/6mv+2/kLOkW+dDhfCVXcPhFPwa&#10;kgg7CSatWB7ZZa33k9ZiFwkfLznelqcPy0e5DcUdzkOIz4QzJG1qGiIwtWnjylmLDXVQZqnZ9nmI&#10;mBmBR0BKqm2ykSn9xDYk7j2WxABclzijb3ovEveRbd7FvRYj9pWQqAbyG3PkORQrDWTLcIIY58LG&#10;coqE3gkmldYTcJ7J/RF48E9QkWf0b8ATImd2Nk5go6yD32WPuyNlOfofFRjrThJcumaf+5ilwWHL&#10;Wh0+RprmH88Zfvd9l98BAAD//wMAUEsDBBQABgAIAAAAIQCJYEYe2AAAAAcBAAAPAAAAZHJzL2Rv&#10;d25yZXYueG1sTI7BTsMwEETvSPyDtUjcqNMeUhqyqRAVFy6FUnHexts4Iraj2G0CX88iDnRuoxnN&#10;vHI9uU6deYht8AjzWQaKfR1M6xuE/fvz3T2omMgb6oJnhC+OsK6ur0oqTBj9G593qVEy4mNBCDal&#10;vtA61pYdxVno2Ut2DIOjJHZotBlolHHX6UWW5dpR6+XBUs9PluvP3ckhrOKrTdF+8Oa4nefbb2o2&#10;L/sR8fZmenwAlXhK/2X4xRd0qITpEE7eRNUh5CKpIixBSfxnDwiL1RJ0VepL/uoHAAD//wMAUEsB&#10;Ai0AFAAGAAgAAAAhALaDOJL+AAAA4QEAABMAAAAAAAAAAAAAAAAAAAAAAFtDb250ZW50X1R5cGVz&#10;XS54bWxQSwECLQAUAAYACAAAACEAOP0h/9YAAACUAQAACwAAAAAAAAAAAAAAAAAvAQAAX3JlbHMv&#10;LnJlbHNQSwECLQAUAAYACAAAACEAZum/WvYBAAAGBAAADgAAAAAAAAAAAAAAAAAuAgAAZHJzL2Uy&#10;b0RvYy54bWxQSwECLQAUAAYACAAAACEAiWBGHtgAAAAHAQAADwAAAAAAAAAAAAAAAABQ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EA40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75B40" wp14:editId="43F4B2AA">
                <wp:simplePos x="0" y="0"/>
                <wp:positionH relativeFrom="column">
                  <wp:posOffset>2291715</wp:posOffset>
                </wp:positionH>
                <wp:positionV relativeFrom="paragraph">
                  <wp:posOffset>187325</wp:posOffset>
                </wp:positionV>
                <wp:extent cx="3924300" cy="80010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BB6" w:rsidRPr="00507262" w:rsidRDefault="00F75BB6" w:rsidP="00F7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40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 течение пяти дней после вступления в силу указанного решения</w:t>
                            </w:r>
                            <w:r w:rsidRPr="0050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305" w:rsidRPr="006143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владелец специального счета перечисляет средства фонда капитального ремонта на счет регионального оператора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180.45pt;margin-top:14.75pt;width:309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mfkQIAAEAFAAAOAAAAZHJzL2Uyb0RvYy54bWysVM1uEzEQviPxDpbvdJM0LW3UTRW1KkKq&#10;2ooW9ex47WaF12NsJ7vhhMQViUfgIbggfvoMmzdi7P1pVSqBEBd7xvM/840PDqtCkZWwLged0uHW&#10;gBKhOWS5vknp66uTZ3uUOM90xhRokdK1cPRw+vTJQWkmYgQLUJmwBJ1oNylNShfem0mSOL4QBXNb&#10;YIRGoQRbMI+svUkyy0r0XqhkNBjsJiXYzFjgwjl8PW6EdBr9Sym4P5fSCU9USjE3H08bz3k4k+kB&#10;m9xYZhY5b9Ng/5BFwXKNQXtXx8wzsrT5b66KnFtwIP0WhyIBKXMuYg1YzXDwoJrLBTMi1oLNcaZv&#10;k/t/bvnZ6sKSPEvpDiWaFTii+vPm/eZT/aO+3Xyov9S39ffNx/pn/bX+RnZCv0rjJmh2aS5syzkk&#10;Q/GVtEW4sSxSxR6v+x6LyhOOj9v7o/H2AEfBUbY3wKLjEJI7a2OdfyGgIIFIqcUZxtay1anzGBFV&#10;O5UQTOnwFpJq0oiUXyvRCF8JieVh4GF0EoEljpQlK4aQYJwL7XdDWehWadQOZjJXqjcc/dmw1Q+m&#10;IoKuN/6LqL1FjAza98ZFrsE+Fj17M2xTlo1+14Gm7tACX82rONdxN7M5ZGuctYVmCZzhJzl2+JQ5&#10;f8Esoh6Hgpvsz/GQCsqUQktRsgD77rH3oI9gRCklJW5RSt3bJbOCEvVSI0z3h+NxWLvIjHeej5Cx&#10;9yXz+xK9LI4ApzLEP8PwSAZ9rzpSWiiuceFnISqKmOYYO6Xc24458s1245fBxWwW1XDVDPOn+tLw&#10;DgcBQVfVNbOmhZlHgJ5Bt3Fs8gBtjW6YkIbZ0oPMIxRDp5u+thPANY1Qar+U8A/c56PW3cc3/QUA&#10;AP//AwBQSwMEFAAGAAgAAAAhAATGs1jeAAAACgEAAA8AAABkcnMvZG93bnJldi54bWxMj8FOwzAM&#10;hu9IvENkJG4spajdWppOCAGHXhAbD+A1WVPROKXJtrKnx5zG0fbn35+r9ewGcTRT6D0puF8kIAy1&#10;XvfUKfjcvt6tQISIpHHwZBT8mADr+vqqwlL7E32Y4yZ2gkMolKjAxjiWUobWGodh4UdDPNv7yWHk&#10;cuqknvDE4W6QaZLk0mFPfMHiaJ6tab82B8ca6T7v3pYNNsVwfpH0vm3s91mp25v56RFENHO8wPCn&#10;zztQs9POH0gHMSh4yJOCUQVpkYFgoFiuuLFjMssykHUl/79Q/wIAAP//AwBQSwECLQAUAAYACAAA&#10;ACEAtoM4kv4AAADhAQAAEwAAAAAAAAAAAAAAAAAAAAAAW0NvbnRlbnRfVHlwZXNdLnhtbFBLAQIt&#10;ABQABgAIAAAAIQA4/SH/1gAAAJQBAAALAAAAAAAAAAAAAAAAAC8BAABfcmVscy8ucmVsc1BLAQIt&#10;ABQABgAIAAAAIQCrHSmfkQIAAEAFAAAOAAAAAAAAAAAAAAAAAC4CAABkcnMvZTJvRG9jLnhtbFBL&#10;AQItABQABgAIAAAAIQAExrNY3gAAAAoBAAAPAAAAAAAAAAAAAAAAAOs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5BB6" w:rsidRPr="00507262" w:rsidRDefault="00F75BB6" w:rsidP="00F75B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40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 течение пяти дней после вступления в силу указанного решения</w:t>
                      </w:r>
                      <w:r w:rsidRPr="0050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14305" w:rsidRPr="006143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владелец специального счета перечисляет средства фонда капитального ремонта на счет регионального оператора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507262" w:rsidRDefault="00507262" w:rsidP="00F75BB6">
      <w:pPr>
        <w:tabs>
          <w:tab w:val="left" w:pos="520"/>
        </w:tabs>
      </w:pPr>
    </w:p>
    <w:p w:rsidR="00F75BB6" w:rsidRPr="00507262" w:rsidRDefault="00F75BB6" w:rsidP="00507262">
      <w:pPr>
        <w:jc w:val="center"/>
      </w:pPr>
    </w:p>
    <w:sectPr w:rsidR="00F75BB6" w:rsidRPr="00507262" w:rsidSect="005072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B6"/>
    <w:rsid w:val="001E5F5A"/>
    <w:rsid w:val="00245778"/>
    <w:rsid w:val="00285CAB"/>
    <w:rsid w:val="002C7E61"/>
    <w:rsid w:val="00310C1B"/>
    <w:rsid w:val="00376DCB"/>
    <w:rsid w:val="003D0326"/>
    <w:rsid w:val="0045340A"/>
    <w:rsid w:val="00474257"/>
    <w:rsid w:val="004A481E"/>
    <w:rsid w:val="004F4956"/>
    <w:rsid w:val="00507262"/>
    <w:rsid w:val="00614305"/>
    <w:rsid w:val="00627C10"/>
    <w:rsid w:val="00716F14"/>
    <w:rsid w:val="00771610"/>
    <w:rsid w:val="007F404B"/>
    <w:rsid w:val="009F5548"/>
    <w:rsid w:val="00A2098E"/>
    <w:rsid w:val="00BD0223"/>
    <w:rsid w:val="00C6089C"/>
    <w:rsid w:val="00C94134"/>
    <w:rsid w:val="00D36BD3"/>
    <w:rsid w:val="00DA3BDF"/>
    <w:rsid w:val="00E24B48"/>
    <w:rsid w:val="00EA40BA"/>
    <w:rsid w:val="00EA6654"/>
    <w:rsid w:val="00EB489D"/>
    <w:rsid w:val="00F6650F"/>
    <w:rsid w:val="00F75BB6"/>
    <w:rsid w:val="00FA00C1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29A6-790C-4300-A6D8-CDD5E614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Е. Мильков</dc:creator>
  <cp:lastModifiedBy>Владислав Е. Мильков</cp:lastModifiedBy>
  <cp:revision>6</cp:revision>
  <cp:lastPrinted>2014-12-04T05:32:00Z</cp:lastPrinted>
  <dcterms:created xsi:type="dcterms:W3CDTF">2014-12-02T16:56:00Z</dcterms:created>
  <dcterms:modified xsi:type="dcterms:W3CDTF">2014-12-04T05:55:00Z</dcterms:modified>
</cp:coreProperties>
</file>